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67307" w14:textId="77777777" w:rsidR="002F2CCC" w:rsidRPr="002F2CCC" w:rsidRDefault="002F2CCC" w:rsidP="002F2CCC">
      <w:pPr>
        <w:spacing w:after="0" w:line="240" w:lineRule="auto"/>
        <w:jc w:val="center"/>
        <w:rPr>
          <w:rFonts w:ascii="Britannic Bold" w:hAnsi="Britannic Bold"/>
          <w:sz w:val="40"/>
          <w:szCs w:val="24"/>
        </w:rPr>
      </w:pPr>
      <w:bookmarkStart w:id="0" w:name="_GoBack"/>
      <w:bookmarkEnd w:id="0"/>
      <w:r w:rsidRPr="002F2CCC">
        <w:rPr>
          <w:rFonts w:ascii="Britannic Bold" w:hAnsi="Britannic Bold"/>
          <w:noProof/>
          <w:sz w:val="40"/>
          <w:szCs w:val="24"/>
        </w:rPr>
        <w:drawing>
          <wp:anchor distT="0" distB="0" distL="114300" distR="114300" simplePos="0" relativeHeight="251662336" behindDoc="0" locked="0" layoutInCell="1" allowOverlap="1" wp14:anchorId="1ADF006D" wp14:editId="78201FD9">
            <wp:simplePos x="0" y="0"/>
            <wp:positionH relativeFrom="column">
              <wp:posOffset>4752975</wp:posOffset>
            </wp:positionH>
            <wp:positionV relativeFrom="paragraph">
              <wp:posOffset>-95250</wp:posOffset>
            </wp:positionV>
            <wp:extent cx="695325" cy="476250"/>
            <wp:effectExtent l="19050" t="0" r="9525" b="0"/>
            <wp:wrapNone/>
            <wp:docPr id="4" name="Picture 2" descr="fiveStarOne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veStarOne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CCC">
        <w:rPr>
          <w:rFonts w:ascii="Britannic Bold" w:hAnsi="Britannic Bold"/>
          <w:noProof/>
          <w:sz w:val="40"/>
          <w:szCs w:val="24"/>
        </w:rPr>
        <w:drawing>
          <wp:anchor distT="0" distB="0" distL="114300" distR="114300" simplePos="0" relativeHeight="251660288" behindDoc="0" locked="0" layoutInCell="1" allowOverlap="1" wp14:anchorId="0372C843" wp14:editId="657972B4">
            <wp:simplePos x="0" y="0"/>
            <wp:positionH relativeFrom="column">
              <wp:posOffset>1390650</wp:posOffset>
            </wp:positionH>
            <wp:positionV relativeFrom="paragraph">
              <wp:posOffset>-95250</wp:posOffset>
            </wp:positionV>
            <wp:extent cx="695325" cy="476250"/>
            <wp:effectExtent l="19050" t="0" r="9525" b="0"/>
            <wp:wrapNone/>
            <wp:docPr id="3" name="Picture 2" descr="fiveStarOne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veStarOne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DF8" w:rsidRPr="002F2CCC">
        <w:rPr>
          <w:rFonts w:ascii="Britannic Bold" w:hAnsi="Britannic Bold"/>
          <w:sz w:val="40"/>
          <w:szCs w:val="24"/>
        </w:rPr>
        <w:t>Five Star</w:t>
      </w:r>
      <w:r w:rsidRPr="002F2CCC">
        <w:rPr>
          <w:rFonts w:ascii="Britannic Bold" w:hAnsi="Britannic Bold"/>
          <w:sz w:val="40"/>
          <w:szCs w:val="24"/>
        </w:rPr>
        <w:t xml:space="preserve"> Wrestling</w:t>
      </w:r>
    </w:p>
    <w:p w14:paraId="4067A956" w14:textId="77777777" w:rsidR="00F04802" w:rsidRPr="002F2CCC" w:rsidRDefault="00714DF8" w:rsidP="002F2CCC">
      <w:pPr>
        <w:spacing w:after="0" w:line="240" w:lineRule="auto"/>
        <w:jc w:val="center"/>
        <w:rPr>
          <w:rFonts w:ascii="Britannic Bold" w:hAnsi="Britannic Bold"/>
          <w:sz w:val="40"/>
          <w:szCs w:val="24"/>
        </w:rPr>
      </w:pPr>
      <w:r w:rsidRPr="002F2CCC">
        <w:rPr>
          <w:rFonts w:ascii="Britannic Bold" w:hAnsi="Britannic Bold"/>
          <w:sz w:val="40"/>
          <w:szCs w:val="24"/>
        </w:rPr>
        <w:t>Training Agreement</w:t>
      </w:r>
    </w:p>
    <w:p w14:paraId="63D82141" w14:textId="77777777" w:rsidR="00125CEE" w:rsidRPr="00C54252" w:rsidRDefault="00125CEE" w:rsidP="00125CEE">
      <w:pPr>
        <w:jc w:val="center"/>
        <w:rPr>
          <w:rFonts w:asciiTheme="majorHAnsi" w:hAnsiTheme="majorHAnsi"/>
          <w:b/>
          <w:sz w:val="24"/>
          <w:szCs w:val="24"/>
        </w:rPr>
      </w:pPr>
      <w:r w:rsidRPr="00C54252">
        <w:rPr>
          <w:rFonts w:asciiTheme="majorHAnsi" w:hAnsiTheme="majorHAnsi"/>
          <w:b/>
          <w:sz w:val="24"/>
          <w:szCs w:val="24"/>
        </w:rPr>
        <w:t>Program Curriculum: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2666"/>
        <w:gridCol w:w="2710"/>
        <w:gridCol w:w="2708"/>
      </w:tblGrid>
      <w:tr w:rsidR="00125CEE" w14:paraId="44E8E242" w14:textId="77777777" w:rsidTr="00906D83">
        <w:tc>
          <w:tcPr>
            <w:tcW w:w="2754" w:type="dxa"/>
          </w:tcPr>
          <w:p w14:paraId="7580B2B8" w14:textId="77777777" w:rsidR="00125CEE" w:rsidRDefault="00125CEE" w:rsidP="00906D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Level 1: Bronze Star</w:t>
            </w:r>
          </w:p>
        </w:tc>
        <w:tc>
          <w:tcPr>
            <w:tcW w:w="2754" w:type="dxa"/>
          </w:tcPr>
          <w:p w14:paraId="65554390" w14:textId="77777777" w:rsidR="00125CEE" w:rsidRDefault="00125CEE" w:rsidP="00906D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Level 2: Silver Star</w:t>
            </w:r>
          </w:p>
        </w:tc>
        <w:tc>
          <w:tcPr>
            <w:tcW w:w="2754" w:type="dxa"/>
          </w:tcPr>
          <w:p w14:paraId="130DDBEF" w14:textId="77777777" w:rsidR="00125CEE" w:rsidRDefault="00125CEE" w:rsidP="00906D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Level 3: Gold Star</w:t>
            </w:r>
          </w:p>
        </w:tc>
        <w:tc>
          <w:tcPr>
            <w:tcW w:w="2754" w:type="dxa"/>
          </w:tcPr>
          <w:p w14:paraId="15BB1387" w14:textId="77777777" w:rsidR="00125CEE" w:rsidRDefault="00125CEE" w:rsidP="00906D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Level 4: Platinum Star</w:t>
            </w:r>
          </w:p>
        </w:tc>
      </w:tr>
      <w:tr w:rsidR="00125CEE" w14:paraId="701B8FAA" w14:textId="77777777" w:rsidTr="00906D83">
        <w:tc>
          <w:tcPr>
            <w:tcW w:w="2754" w:type="dxa"/>
          </w:tcPr>
          <w:p w14:paraId="353CCB01" w14:textId="77777777" w:rsidR="00125CEE" w:rsidRDefault="00125CEE" w:rsidP="00906D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Lock ups</w:t>
            </w:r>
          </w:p>
          <w:p w14:paraId="7844B4B6" w14:textId="77777777" w:rsidR="00125CEE" w:rsidRDefault="00125CEE" w:rsidP="00906D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Holds</w:t>
            </w:r>
          </w:p>
          <w:p w14:paraId="7ED591AA" w14:textId="77777777" w:rsidR="00125CEE" w:rsidRDefault="00125CEE" w:rsidP="00906D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Locks and Counters</w:t>
            </w:r>
          </w:p>
          <w:p w14:paraId="62422828" w14:textId="77777777" w:rsidR="00125CEE" w:rsidRDefault="00125CEE" w:rsidP="00906D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Submissions and Pins</w:t>
            </w:r>
          </w:p>
          <w:p w14:paraId="1F0B7B0C" w14:textId="77777777" w:rsidR="00125CEE" w:rsidRDefault="00125CEE" w:rsidP="00906D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Running the ropes </w:t>
            </w:r>
          </w:p>
          <w:p w14:paraId="167C4025" w14:textId="77777777" w:rsidR="00125CEE" w:rsidRDefault="00125CEE" w:rsidP="00906D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Rolls and Bumps</w:t>
            </w:r>
          </w:p>
          <w:p w14:paraId="37B59B8A" w14:textId="77777777" w:rsidR="00125CEE" w:rsidRPr="00C54252" w:rsidRDefault="00125CEE" w:rsidP="00906D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Ring Conditioning  </w:t>
            </w:r>
          </w:p>
        </w:tc>
        <w:tc>
          <w:tcPr>
            <w:tcW w:w="2754" w:type="dxa"/>
          </w:tcPr>
          <w:p w14:paraId="4D1CDDA4" w14:textId="77777777" w:rsidR="00125CEE" w:rsidRDefault="00125CEE" w:rsidP="00906D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Basic Spots</w:t>
            </w:r>
          </w:p>
          <w:p w14:paraId="676FB49E" w14:textId="77777777" w:rsidR="00125CEE" w:rsidRPr="00C54252" w:rsidRDefault="00125CEE" w:rsidP="00906D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Strikes &amp; drops</w:t>
            </w:r>
          </w:p>
          <w:p w14:paraId="4370FBA6" w14:textId="77777777" w:rsidR="00125CEE" w:rsidRDefault="00125CEE" w:rsidP="00906D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Suplexes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6072D882" w14:textId="77777777" w:rsidR="00125CEE" w:rsidRDefault="00125CEE" w:rsidP="00906D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Breakers </w:t>
            </w:r>
          </w:p>
          <w:p w14:paraId="30E8DED3" w14:textId="77777777" w:rsidR="00125CEE" w:rsidRDefault="00125CEE" w:rsidP="00906D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Aerial Attacks </w:t>
            </w:r>
          </w:p>
          <w:p w14:paraId="70B91832" w14:textId="77777777" w:rsidR="00125CEE" w:rsidRPr="00C54252" w:rsidRDefault="00125CEE" w:rsidP="00906D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Etc.</w:t>
            </w:r>
          </w:p>
        </w:tc>
        <w:tc>
          <w:tcPr>
            <w:tcW w:w="2754" w:type="dxa"/>
          </w:tcPr>
          <w:p w14:paraId="07E22450" w14:textId="77777777" w:rsidR="00125CEE" w:rsidRDefault="00125CEE" w:rsidP="00906D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Match Psychology </w:t>
            </w:r>
          </w:p>
          <w:p w14:paraId="0997C524" w14:textId="77777777" w:rsidR="00125CEE" w:rsidRDefault="00125CEE" w:rsidP="00906D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Character Development</w:t>
            </w:r>
          </w:p>
          <w:p w14:paraId="1E72B2C6" w14:textId="77777777" w:rsidR="00125CEE" w:rsidRDefault="00125CEE" w:rsidP="00906D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Promos</w:t>
            </w:r>
          </w:p>
          <w:p w14:paraId="31410E5A" w14:textId="77777777" w:rsidR="00125CEE" w:rsidRDefault="00125CEE" w:rsidP="00906D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Ring Presence</w:t>
            </w:r>
          </w:p>
          <w:p w14:paraId="27D063EB" w14:textId="77777777" w:rsidR="00125CEE" w:rsidRDefault="00125CEE" w:rsidP="00906D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Entrance </w:t>
            </w:r>
          </w:p>
          <w:p w14:paraId="00960451" w14:textId="77777777" w:rsidR="00125CEE" w:rsidRPr="00C54252" w:rsidRDefault="00125CEE" w:rsidP="00906D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54" w:type="dxa"/>
          </w:tcPr>
          <w:p w14:paraId="16305804" w14:textId="77777777" w:rsidR="00125CEE" w:rsidRDefault="00125CEE" w:rsidP="00906D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Advanced training matches </w:t>
            </w:r>
          </w:p>
          <w:p w14:paraId="57AD5AF5" w14:textId="77777777" w:rsidR="00125CEE" w:rsidRDefault="00125CEE" w:rsidP="00906D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Character refinement</w:t>
            </w:r>
          </w:p>
          <w:p w14:paraId="3087559D" w14:textId="77777777" w:rsidR="00125CEE" w:rsidRDefault="00125CEE" w:rsidP="00906D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Branding and character development</w:t>
            </w:r>
          </w:p>
          <w:p w14:paraId="52EC39B5" w14:textId="77777777" w:rsidR="00125CEE" w:rsidRDefault="00125CEE" w:rsidP="00906D8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B6EAE25" w14:textId="77777777" w:rsidR="00125CEE" w:rsidRPr="00125CEE" w:rsidRDefault="00125CEE" w:rsidP="00906D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*Platinum Star available to those who are already working matches only.</w:t>
            </w:r>
          </w:p>
        </w:tc>
      </w:tr>
    </w:tbl>
    <w:p w14:paraId="6C635EDF" w14:textId="77777777" w:rsidR="00714DF8" w:rsidRPr="002F10AC" w:rsidRDefault="00714DF8" w:rsidP="002F2CCC">
      <w:pPr>
        <w:spacing w:after="0"/>
        <w:rPr>
          <w:rFonts w:ascii="Britannic Bold" w:hAnsi="Britannic Bold"/>
          <w:sz w:val="24"/>
          <w:szCs w:val="24"/>
        </w:rPr>
      </w:pPr>
      <w:r w:rsidRPr="002F10AC">
        <w:rPr>
          <w:rFonts w:ascii="Britannic Bold" w:hAnsi="Britannic Bold"/>
          <w:sz w:val="24"/>
          <w:szCs w:val="24"/>
        </w:rPr>
        <w:t>What You Get</w:t>
      </w:r>
    </w:p>
    <w:p w14:paraId="3B3B836E" w14:textId="77777777" w:rsidR="00714DF8" w:rsidRPr="00835959" w:rsidRDefault="0059684C" w:rsidP="00714DF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 level</w:t>
      </w:r>
      <w:r w:rsidR="00714DF8" w:rsidRPr="00835959">
        <w:rPr>
          <w:rFonts w:asciiTheme="majorHAnsi" w:hAnsiTheme="majorHAnsi"/>
          <w:sz w:val="24"/>
          <w:szCs w:val="24"/>
        </w:rPr>
        <w:t xml:space="preserve"> wrestling </w:t>
      </w:r>
      <w:proofErr w:type="gramStart"/>
      <w:r w:rsidR="00714DF8" w:rsidRPr="00835959">
        <w:rPr>
          <w:rFonts w:asciiTheme="majorHAnsi" w:hAnsiTheme="majorHAnsi"/>
          <w:sz w:val="24"/>
          <w:szCs w:val="24"/>
        </w:rPr>
        <w:t>training:</w:t>
      </w:r>
      <w:proofErr w:type="gramEnd"/>
      <w:r w:rsidR="00714DF8" w:rsidRPr="00835959">
        <w:rPr>
          <w:rFonts w:asciiTheme="majorHAnsi" w:hAnsiTheme="majorHAnsi"/>
          <w:sz w:val="24"/>
          <w:szCs w:val="24"/>
        </w:rPr>
        <w:t xml:space="preserve"> rolls, bumps, holds, strikes, conditioning, basic psychology, match format. 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752DD485" w14:textId="77777777" w:rsidR="00714DF8" w:rsidRPr="00835959" w:rsidRDefault="00714DF8" w:rsidP="00714DF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5959">
        <w:rPr>
          <w:rFonts w:asciiTheme="majorHAnsi" w:hAnsiTheme="majorHAnsi"/>
          <w:sz w:val="24"/>
          <w:szCs w:val="24"/>
        </w:rPr>
        <w:t xml:space="preserve">Wrestling related workouts designed by a certified personal trainer to help you gain strength and cardiovascular endurance. </w:t>
      </w:r>
    </w:p>
    <w:p w14:paraId="7A3EF00B" w14:textId="77777777" w:rsidR="00714DF8" w:rsidRPr="00835959" w:rsidRDefault="00714DF8" w:rsidP="00714DF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5959">
        <w:rPr>
          <w:rFonts w:asciiTheme="majorHAnsi" w:hAnsiTheme="majorHAnsi"/>
          <w:sz w:val="24"/>
          <w:szCs w:val="24"/>
        </w:rPr>
        <w:t xml:space="preserve">Knowledge on ring setup </w:t>
      </w:r>
      <w:proofErr w:type="gramStart"/>
      <w:r w:rsidRPr="00835959">
        <w:rPr>
          <w:rFonts w:asciiTheme="majorHAnsi" w:hAnsiTheme="majorHAnsi"/>
          <w:sz w:val="24"/>
          <w:szCs w:val="24"/>
        </w:rPr>
        <w:t>and  event</w:t>
      </w:r>
      <w:proofErr w:type="gramEnd"/>
      <w:r w:rsidRPr="00835959">
        <w:rPr>
          <w:rFonts w:asciiTheme="majorHAnsi" w:hAnsiTheme="majorHAnsi"/>
          <w:sz w:val="24"/>
          <w:szCs w:val="24"/>
        </w:rPr>
        <w:t xml:space="preserve"> details</w:t>
      </w:r>
    </w:p>
    <w:p w14:paraId="5B8BCE68" w14:textId="77777777" w:rsidR="00714DF8" w:rsidRPr="00835959" w:rsidRDefault="00714DF8" w:rsidP="00714DF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5959">
        <w:rPr>
          <w:rFonts w:asciiTheme="majorHAnsi" w:hAnsiTheme="majorHAnsi"/>
          <w:sz w:val="24"/>
          <w:szCs w:val="24"/>
        </w:rPr>
        <w:t xml:space="preserve">Guidance on character, gimmick, gear, entrance, and promos. </w:t>
      </w:r>
    </w:p>
    <w:p w14:paraId="1D7A41BA" w14:textId="77777777" w:rsidR="00714DF8" w:rsidRPr="00835959" w:rsidRDefault="00714DF8" w:rsidP="00714DF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5959">
        <w:rPr>
          <w:rFonts w:asciiTheme="majorHAnsi" w:hAnsiTheme="majorHAnsi"/>
          <w:sz w:val="24"/>
          <w:szCs w:val="24"/>
        </w:rPr>
        <w:t xml:space="preserve">Diet plan for either mass gain or weight loss; both tailored to a budgeted athlete. </w:t>
      </w:r>
    </w:p>
    <w:p w14:paraId="76383D28" w14:textId="77777777" w:rsidR="00714DF8" w:rsidRPr="00835959" w:rsidRDefault="00714DF8" w:rsidP="00714DF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5959">
        <w:rPr>
          <w:rFonts w:asciiTheme="majorHAnsi" w:hAnsiTheme="majorHAnsi"/>
          <w:sz w:val="24"/>
          <w:szCs w:val="24"/>
        </w:rPr>
        <w:t>Positive Networking with promotions across Texas.</w:t>
      </w:r>
    </w:p>
    <w:p w14:paraId="668F1766" w14:textId="77777777" w:rsidR="00714DF8" w:rsidRPr="00835959" w:rsidRDefault="00714DF8" w:rsidP="00714DF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5959">
        <w:rPr>
          <w:rFonts w:asciiTheme="majorHAnsi" w:hAnsiTheme="majorHAnsi"/>
          <w:sz w:val="24"/>
          <w:szCs w:val="24"/>
        </w:rPr>
        <w:t>Exclusive T-shirt</w:t>
      </w:r>
    </w:p>
    <w:p w14:paraId="1A81853D" w14:textId="77777777" w:rsidR="00714DF8" w:rsidRPr="00835959" w:rsidRDefault="00714DF8" w:rsidP="00714DF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5959">
        <w:rPr>
          <w:rFonts w:asciiTheme="majorHAnsi" w:hAnsiTheme="majorHAnsi"/>
          <w:sz w:val="24"/>
          <w:szCs w:val="24"/>
        </w:rPr>
        <w:t xml:space="preserve">Certificate of Completion </w:t>
      </w:r>
    </w:p>
    <w:p w14:paraId="75E13F30" w14:textId="77777777" w:rsidR="00714DF8" w:rsidRPr="002F10AC" w:rsidRDefault="00714DF8" w:rsidP="00714DF8">
      <w:pPr>
        <w:rPr>
          <w:rFonts w:ascii="Britannic Bold" w:hAnsi="Britannic Bold"/>
          <w:sz w:val="24"/>
          <w:szCs w:val="24"/>
        </w:rPr>
      </w:pPr>
      <w:r w:rsidRPr="002F10AC">
        <w:rPr>
          <w:rFonts w:ascii="Britannic Bold" w:hAnsi="Britannic Bold"/>
          <w:sz w:val="24"/>
          <w:szCs w:val="24"/>
        </w:rPr>
        <w:t xml:space="preserve">What We Get </w:t>
      </w:r>
    </w:p>
    <w:p w14:paraId="5D41FFF5" w14:textId="77777777" w:rsidR="00714DF8" w:rsidRPr="00835959" w:rsidRDefault="00714DF8" w:rsidP="00714DF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5959">
        <w:rPr>
          <w:rFonts w:asciiTheme="majorHAnsi" w:hAnsiTheme="majorHAnsi"/>
          <w:sz w:val="24"/>
          <w:szCs w:val="24"/>
        </w:rPr>
        <w:t xml:space="preserve">Ring set up crew. </w:t>
      </w:r>
    </w:p>
    <w:p w14:paraId="48054D05" w14:textId="77777777" w:rsidR="00714DF8" w:rsidRPr="00835959" w:rsidRDefault="00714DF8" w:rsidP="00714DF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5959">
        <w:rPr>
          <w:rFonts w:asciiTheme="majorHAnsi" w:hAnsiTheme="majorHAnsi"/>
          <w:sz w:val="24"/>
          <w:szCs w:val="24"/>
        </w:rPr>
        <w:t>Promotional team.</w:t>
      </w:r>
    </w:p>
    <w:p w14:paraId="0E688BB1" w14:textId="77777777" w:rsidR="00714DF8" w:rsidRPr="00835959" w:rsidRDefault="00714DF8" w:rsidP="00714DF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5959">
        <w:rPr>
          <w:rFonts w:asciiTheme="majorHAnsi" w:hAnsiTheme="majorHAnsi"/>
          <w:sz w:val="24"/>
          <w:szCs w:val="24"/>
        </w:rPr>
        <w:t>Exclusive training and performance for the extent of individual training (that is until you graduate)</w:t>
      </w:r>
    </w:p>
    <w:p w14:paraId="5BC3B4BB" w14:textId="77777777" w:rsidR="00714DF8" w:rsidRPr="00835959" w:rsidRDefault="00714DF8" w:rsidP="00714DF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5959">
        <w:rPr>
          <w:rFonts w:asciiTheme="majorHAnsi" w:hAnsiTheme="majorHAnsi"/>
          <w:sz w:val="24"/>
          <w:szCs w:val="24"/>
        </w:rPr>
        <w:t xml:space="preserve">Membership dues. </w:t>
      </w:r>
    </w:p>
    <w:p w14:paraId="7DF942F2" w14:textId="77777777" w:rsidR="00714DF8" w:rsidRDefault="00714DF8" w:rsidP="00714DF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5959">
        <w:rPr>
          <w:rFonts w:asciiTheme="majorHAnsi" w:hAnsiTheme="majorHAnsi"/>
          <w:sz w:val="24"/>
          <w:szCs w:val="24"/>
        </w:rPr>
        <w:t xml:space="preserve">Your 100% effort. </w:t>
      </w:r>
    </w:p>
    <w:p w14:paraId="5E8A3606" w14:textId="77777777" w:rsidR="00714DF8" w:rsidRPr="002F10AC" w:rsidRDefault="00714DF8" w:rsidP="00714DF8">
      <w:pPr>
        <w:rPr>
          <w:rFonts w:ascii="Britannic Bold" w:hAnsi="Britannic Bold"/>
          <w:sz w:val="24"/>
          <w:szCs w:val="24"/>
        </w:rPr>
      </w:pPr>
      <w:r w:rsidRPr="002F10AC">
        <w:rPr>
          <w:rFonts w:ascii="Britannic Bold" w:hAnsi="Britannic Bold"/>
          <w:sz w:val="24"/>
          <w:szCs w:val="24"/>
        </w:rPr>
        <w:t xml:space="preserve">Requirements </w:t>
      </w:r>
    </w:p>
    <w:p w14:paraId="7747649C" w14:textId="77777777" w:rsidR="00714DF8" w:rsidRPr="00835959" w:rsidRDefault="00714DF8" w:rsidP="00714DF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5959">
        <w:rPr>
          <w:rFonts w:asciiTheme="majorHAnsi" w:hAnsiTheme="majorHAnsi"/>
          <w:sz w:val="24"/>
          <w:szCs w:val="24"/>
        </w:rPr>
        <w:t xml:space="preserve">18 years or older </w:t>
      </w:r>
    </w:p>
    <w:p w14:paraId="08EBAC1C" w14:textId="77777777" w:rsidR="00714DF8" w:rsidRPr="00835959" w:rsidRDefault="00714DF8" w:rsidP="00714DF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835959">
        <w:rPr>
          <w:rFonts w:asciiTheme="majorHAnsi" w:hAnsiTheme="majorHAnsi"/>
          <w:sz w:val="24"/>
          <w:szCs w:val="24"/>
        </w:rPr>
        <w:t xml:space="preserve">For those under 18; parents may sign off on a liability </w:t>
      </w:r>
      <w:proofErr w:type="gramStart"/>
      <w:r w:rsidRPr="00835959">
        <w:rPr>
          <w:rFonts w:asciiTheme="majorHAnsi" w:hAnsiTheme="majorHAnsi"/>
          <w:sz w:val="24"/>
          <w:szCs w:val="24"/>
        </w:rPr>
        <w:t>waiver</w:t>
      </w:r>
      <w:proofErr w:type="gramEnd"/>
      <w:r w:rsidRPr="00835959">
        <w:rPr>
          <w:rFonts w:asciiTheme="majorHAnsi" w:hAnsiTheme="majorHAnsi"/>
          <w:sz w:val="24"/>
          <w:szCs w:val="24"/>
        </w:rPr>
        <w:t xml:space="preserve"> but they must show up to a mandatory meeting before actual training can begin.</w:t>
      </w:r>
    </w:p>
    <w:p w14:paraId="54367654" w14:textId="77777777" w:rsidR="00714DF8" w:rsidRPr="00835959" w:rsidRDefault="00714DF8" w:rsidP="00714DF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5959">
        <w:rPr>
          <w:rFonts w:asciiTheme="majorHAnsi" w:hAnsiTheme="majorHAnsi"/>
          <w:sz w:val="24"/>
          <w:szCs w:val="24"/>
        </w:rPr>
        <w:t xml:space="preserve">Sports physical from your physician </w:t>
      </w:r>
    </w:p>
    <w:p w14:paraId="48664B48" w14:textId="77777777" w:rsidR="00714DF8" w:rsidRPr="00835959" w:rsidRDefault="00714DF8" w:rsidP="00714DF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5959">
        <w:rPr>
          <w:rFonts w:asciiTheme="majorHAnsi" w:hAnsiTheme="majorHAnsi"/>
          <w:sz w:val="24"/>
          <w:szCs w:val="24"/>
        </w:rPr>
        <w:lastRenderedPageBreak/>
        <w:t xml:space="preserve">Liability </w:t>
      </w:r>
      <w:r w:rsidR="00835959" w:rsidRPr="00835959">
        <w:rPr>
          <w:rFonts w:asciiTheme="majorHAnsi" w:hAnsiTheme="majorHAnsi"/>
          <w:sz w:val="24"/>
          <w:szCs w:val="24"/>
        </w:rPr>
        <w:t>w</w:t>
      </w:r>
      <w:r w:rsidRPr="00835959">
        <w:rPr>
          <w:rFonts w:asciiTheme="majorHAnsi" w:hAnsiTheme="majorHAnsi"/>
          <w:sz w:val="24"/>
          <w:szCs w:val="24"/>
        </w:rPr>
        <w:t xml:space="preserve">aiver forms completed and signed. </w:t>
      </w:r>
    </w:p>
    <w:p w14:paraId="1762F009" w14:textId="77777777" w:rsidR="00714DF8" w:rsidRPr="00835959" w:rsidRDefault="00714DF8" w:rsidP="00714DF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5959">
        <w:rPr>
          <w:rFonts w:asciiTheme="majorHAnsi" w:hAnsiTheme="majorHAnsi"/>
          <w:sz w:val="24"/>
          <w:szCs w:val="24"/>
        </w:rPr>
        <w:t xml:space="preserve">Half of tuition due before training starts. Remainder is due before </w:t>
      </w:r>
      <w:proofErr w:type="gramStart"/>
      <w:r w:rsidRPr="00835959">
        <w:rPr>
          <w:rFonts w:asciiTheme="majorHAnsi" w:hAnsiTheme="majorHAnsi"/>
          <w:sz w:val="24"/>
          <w:szCs w:val="24"/>
        </w:rPr>
        <w:t>4 week</w:t>
      </w:r>
      <w:proofErr w:type="gramEnd"/>
      <w:r w:rsidRPr="00835959">
        <w:rPr>
          <w:rFonts w:asciiTheme="majorHAnsi" w:hAnsiTheme="majorHAnsi"/>
          <w:sz w:val="24"/>
          <w:szCs w:val="24"/>
        </w:rPr>
        <w:t xml:space="preserve"> mark. </w:t>
      </w:r>
    </w:p>
    <w:p w14:paraId="499F4BCE" w14:textId="77777777" w:rsidR="00835959" w:rsidRPr="00835959" w:rsidRDefault="00835959" w:rsidP="00714DF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5959">
        <w:rPr>
          <w:rFonts w:asciiTheme="majorHAnsi" w:hAnsiTheme="majorHAnsi"/>
          <w:sz w:val="24"/>
          <w:szCs w:val="24"/>
        </w:rPr>
        <w:t>Knee pads</w:t>
      </w:r>
    </w:p>
    <w:p w14:paraId="7F2C030F" w14:textId="77777777" w:rsidR="00835959" w:rsidRPr="00835959" w:rsidRDefault="00835959" w:rsidP="00714DF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5959">
        <w:rPr>
          <w:rFonts w:asciiTheme="majorHAnsi" w:hAnsiTheme="majorHAnsi"/>
          <w:sz w:val="24"/>
          <w:szCs w:val="24"/>
        </w:rPr>
        <w:t>Elbow pads.</w:t>
      </w:r>
    </w:p>
    <w:p w14:paraId="567E65DC" w14:textId="77777777" w:rsidR="00835959" w:rsidRPr="00835959" w:rsidRDefault="00835959" w:rsidP="00714DF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5959">
        <w:rPr>
          <w:rFonts w:asciiTheme="majorHAnsi" w:hAnsiTheme="majorHAnsi"/>
          <w:sz w:val="24"/>
          <w:szCs w:val="24"/>
        </w:rPr>
        <w:t>Five Star training t-shirt worn to all trainings. One is provided to you with full tuition. Extras may be purchased.</w:t>
      </w:r>
    </w:p>
    <w:p w14:paraId="4A169C3C" w14:textId="77777777" w:rsidR="00835959" w:rsidRPr="00835959" w:rsidRDefault="00835959" w:rsidP="00714DF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5959">
        <w:rPr>
          <w:rFonts w:asciiTheme="majorHAnsi" w:hAnsiTheme="majorHAnsi"/>
          <w:sz w:val="24"/>
          <w:szCs w:val="24"/>
        </w:rPr>
        <w:t xml:space="preserve">Black shorts. </w:t>
      </w:r>
    </w:p>
    <w:p w14:paraId="6074988A" w14:textId="77777777" w:rsidR="00835959" w:rsidRPr="00835959" w:rsidRDefault="00835959" w:rsidP="00714DF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5959">
        <w:rPr>
          <w:rFonts w:asciiTheme="majorHAnsi" w:hAnsiTheme="majorHAnsi"/>
          <w:sz w:val="24"/>
          <w:szCs w:val="24"/>
        </w:rPr>
        <w:t xml:space="preserve">Athletic shoes. (Wrestling shoes are preferred but not mandatory) </w:t>
      </w:r>
    </w:p>
    <w:p w14:paraId="740CD1CD" w14:textId="77777777" w:rsidR="00835959" w:rsidRPr="00835959" w:rsidRDefault="00835959" w:rsidP="00714DF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5959">
        <w:rPr>
          <w:rFonts w:asciiTheme="majorHAnsi" w:hAnsiTheme="majorHAnsi"/>
          <w:sz w:val="24"/>
          <w:szCs w:val="24"/>
        </w:rPr>
        <w:t>Wrist tape.</w:t>
      </w:r>
    </w:p>
    <w:p w14:paraId="2AD9A65A" w14:textId="77777777" w:rsidR="00835959" w:rsidRPr="00835959" w:rsidRDefault="00835959" w:rsidP="00835959">
      <w:pPr>
        <w:rPr>
          <w:rFonts w:asciiTheme="majorHAnsi" w:hAnsiTheme="majorHAnsi"/>
          <w:sz w:val="24"/>
          <w:szCs w:val="24"/>
        </w:rPr>
      </w:pPr>
      <w:r w:rsidRPr="002F10AC">
        <w:rPr>
          <w:rFonts w:asciiTheme="majorHAnsi" w:hAnsiTheme="majorHAnsi"/>
          <w:b/>
          <w:sz w:val="24"/>
          <w:szCs w:val="24"/>
        </w:rPr>
        <w:t>Important note:</w:t>
      </w:r>
      <w:r w:rsidRPr="00835959">
        <w:rPr>
          <w:rFonts w:asciiTheme="majorHAnsi" w:hAnsiTheme="majorHAnsi"/>
          <w:sz w:val="24"/>
          <w:szCs w:val="24"/>
        </w:rPr>
        <w:t xml:space="preserve">  Prices are set by sessions. Every session is mandatory as there is a set schedule/curriculum to follow. If you miss without warning, you will forfeit that session.  You may notify 24 hours in advance if you are to miss a session. You get 1 free absence. </w:t>
      </w:r>
    </w:p>
    <w:p w14:paraId="7ACF8E5A" w14:textId="77777777" w:rsidR="00835959" w:rsidRPr="00835959" w:rsidRDefault="00835959" w:rsidP="00835959">
      <w:pPr>
        <w:rPr>
          <w:rFonts w:asciiTheme="majorHAnsi" w:hAnsiTheme="majorHAnsi"/>
          <w:sz w:val="24"/>
          <w:szCs w:val="24"/>
        </w:rPr>
      </w:pPr>
      <w:r w:rsidRPr="00835959">
        <w:rPr>
          <w:rFonts w:asciiTheme="majorHAnsi" w:hAnsiTheme="majorHAnsi"/>
          <w:sz w:val="24"/>
          <w:szCs w:val="24"/>
        </w:rPr>
        <w:t xml:space="preserve">Training should be taken as seriously as school or work. You have the set schedule, make the necessary adjustments.  </w:t>
      </w:r>
    </w:p>
    <w:p w14:paraId="079513BA" w14:textId="79D4990A" w:rsidR="00835959" w:rsidRPr="00835959" w:rsidRDefault="00835959" w:rsidP="00835959">
      <w:pPr>
        <w:rPr>
          <w:rFonts w:asciiTheme="majorHAnsi" w:hAnsiTheme="majorHAnsi"/>
          <w:sz w:val="24"/>
          <w:szCs w:val="24"/>
        </w:rPr>
      </w:pPr>
      <w:r w:rsidRPr="00835959">
        <w:rPr>
          <w:rFonts w:asciiTheme="majorHAnsi" w:hAnsiTheme="majorHAnsi"/>
          <w:sz w:val="24"/>
          <w:szCs w:val="24"/>
        </w:rPr>
        <w:t xml:space="preserve">Training is a serious matter. This is designed to give you the best shot at making this a career as we possibly can. This is not “for fun”. We are not here to play or to pretend to be wrestlers.  You are expected to </w:t>
      </w:r>
      <w:r w:rsidR="00910873">
        <w:rPr>
          <w:rFonts w:asciiTheme="majorHAnsi" w:hAnsiTheme="majorHAnsi"/>
          <w:sz w:val="24"/>
          <w:szCs w:val="24"/>
        </w:rPr>
        <w:t>s</w:t>
      </w:r>
      <w:r w:rsidRPr="00835959">
        <w:rPr>
          <w:rFonts w:asciiTheme="majorHAnsi" w:hAnsiTheme="majorHAnsi"/>
          <w:sz w:val="24"/>
          <w:szCs w:val="24"/>
        </w:rPr>
        <w:t xml:space="preserve">how respect to your trainers and the ring, as well as the traditions established in pro wrestling.  Constant infractions could result in expulsion without a refund. </w:t>
      </w:r>
    </w:p>
    <w:p w14:paraId="7D2271F3" w14:textId="1D5CBC9B" w:rsidR="00835959" w:rsidRDefault="00835959" w:rsidP="00835959">
      <w:pPr>
        <w:rPr>
          <w:rFonts w:asciiTheme="majorHAnsi" w:hAnsiTheme="majorHAnsi"/>
          <w:sz w:val="24"/>
          <w:szCs w:val="24"/>
        </w:rPr>
      </w:pPr>
      <w:r w:rsidRPr="00835959">
        <w:rPr>
          <w:rFonts w:asciiTheme="majorHAnsi" w:hAnsiTheme="majorHAnsi"/>
          <w:sz w:val="24"/>
          <w:szCs w:val="24"/>
        </w:rPr>
        <w:t xml:space="preserve">All trainees are expected to </w:t>
      </w:r>
      <w:r w:rsidR="006E7A1B">
        <w:rPr>
          <w:rFonts w:asciiTheme="majorHAnsi" w:hAnsiTheme="majorHAnsi"/>
          <w:sz w:val="24"/>
          <w:szCs w:val="24"/>
        </w:rPr>
        <w:t>work out</w:t>
      </w:r>
      <w:r w:rsidRPr="00835959">
        <w:rPr>
          <w:rFonts w:asciiTheme="majorHAnsi" w:hAnsiTheme="majorHAnsi"/>
          <w:sz w:val="24"/>
          <w:szCs w:val="24"/>
        </w:rPr>
        <w:t xml:space="preserve"> outside of </w:t>
      </w:r>
      <w:proofErr w:type="spellStart"/>
      <w:r w:rsidRPr="00835959">
        <w:rPr>
          <w:rFonts w:asciiTheme="majorHAnsi" w:hAnsiTheme="majorHAnsi"/>
          <w:sz w:val="24"/>
          <w:szCs w:val="24"/>
        </w:rPr>
        <w:t>Fiv</w:t>
      </w:r>
      <w:proofErr w:type="spellEnd"/>
      <w:r w:rsidRPr="00835959">
        <w:rPr>
          <w:rFonts w:asciiTheme="majorHAnsi" w:hAnsiTheme="majorHAnsi"/>
          <w:sz w:val="24"/>
          <w:szCs w:val="24"/>
        </w:rPr>
        <w:t>. You are traini</w:t>
      </w:r>
      <w:r w:rsidR="006E7A1B">
        <w:rPr>
          <w:rFonts w:asciiTheme="majorHAnsi" w:hAnsiTheme="majorHAnsi"/>
          <w:sz w:val="24"/>
          <w:szCs w:val="24"/>
        </w:rPr>
        <w:t>ng to be professional athletes. Y</w:t>
      </w:r>
      <w:r w:rsidRPr="00835959">
        <w:rPr>
          <w:rFonts w:asciiTheme="majorHAnsi" w:hAnsiTheme="majorHAnsi"/>
          <w:sz w:val="24"/>
          <w:szCs w:val="24"/>
        </w:rPr>
        <w:t xml:space="preserve">ou should be training like one. </w:t>
      </w:r>
    </w:p>
    <w:p w14:paraId="2D7A7E00" w14:textId="77777777" w:rsidR="006E7A1B" w:rsidRDefault="006E7A1B" w:rsidP="008359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By signing below, I ____________________________________________, the undersigned, understand and accept the terms of this agreement. Thus, I agree to pay the required fees and meet all compliances.  I understand that failure to do so can result in penalties or expulsion from the program with no refund. </w:t>
      </w:r>
    </w:p>
    <w:p w14:paraId="4F409041" w14:textId="77777777" w:rsidR="006E7A1B" w:rsidRDefault="006E7A1B" w:rsidP="00835959">
      <w:pPr>
        <w:rPr>
          <w:rFonts w:asciiTheme="majorHAnsi" w:hAnsiTheme="majorHAnsi"/>
          <w:sz w:val="24"/>
          <w:szCs w:val="24"/>
        </w:rPr>
      </w:pPr>
    </w:p>
    <w:p w14:paraId="7AEAE7AC" w14:textId="77777777" w:rsidR="00125CEE" w:rsidRDefault="006E7A1B" w:rsidP="00125CE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</w:t>
      </w:r>
      <w:r w:rsidR="00125CEE">
        <w:rPr>
          <w:rFonts w:asciiTheme="majorHAnsi" w:hAnsiTheme="majorHAnsi"/>
          <w:sz w:val="24"/>
          <w:szCs w:val="24"/>
        </w:rPr>
        <w:t>_            _________________________________________________</w:t>
      </w:r>
    </w:p>
    <w:p w14:paraId="20C6BE6D" w14:textId="77777777" w:rsidR="00125CEE" w:rsidRDefault="006E7A1B" w:rsidP="00125C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Printed Name of Trainee</w:t>
      </w:r>
      <w:r w:rsidR="00125CEE">
        <w:rPr>
          <w:rFonts w:asciiTheme="majorHAnsi" w:hAnsiTheme="majorHAnsi"/>
          <w:sz w:val="24"/>
          <w:szCs w:val="24"/>
        </w:rPr>
        <w:t xml:space="preserve">                                                                      Signature of Trainee</w:t>
      </w:r>
    </w:p>
    <w:p w14:paraId="038428B4" w14:textId="77777777" w:rsidR="006E7A1B" w:rsidRDefault="006E7A1B" w:rsidP="006E7A1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01A3159" w14:textId="77777777" w:rsidR="006E7A1B" w:rsidRDefault="006E7A1B" w:rsidP="006E7A1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7E3E067" w14:textId="77777777" w:rsidR="00125CEE" w:rsidRDefault="006E7A1B" w:rsidP="00125CE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</w:t>
      </w:r>
      <w:r w:rsidR="00125CEE">
        <w:rPr>
          <w:rFonts w:asciiTheme="majorHAnsi" w:hAnsiTheme="majorHAnsi"/>
          <w:sz w:val="24"/>
          <w:szCs w:val="24"/>
        </w:rPr>
        <w:t xml:space="preserve">        __________________________________________________</w:t>
      </w:r>
    </w:p>
    <w:p w14:paraId="4C248452" w14:textId="77777777" w:rsidR="006E7A1B" w:rsidRDefault="006E7A1B" w:rsidP="00125CE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Printed Name of Trainee’s Parent/Legal Guardian</w:t>
      </w:r>
      <w:r w:rsidR="00125CEE">
        <w:rPr>
          <w:rFonts w:asciiTheme="majorHAnsi" w:hAnsiTheme="majorHAnsi"/>
          <w:sz w:val="24"/>
          <w:szCs w:val="24"/>
        </w:rPr>
        <w:t xml:space="preserve">                Signature of Parent</w:t>
      </w:r>
    </w:p>
    <w:p w14:paraId="2FF508C9" w14:textId="77777777" w:rsidR="00125CEE" w:rsidRDefault="00125CEE" w:rsidP="00125CEE">
      <w:pPr>
        <w:spacing w:after="0"/>
        <w:rPr>
          <w:rFonts w:asciiTheme="majorHAnsi" w:hAnsiTheme="majorHAnsi"/>
          <w:sz w:val="24"/>
          <w:szCs w:val="24"/>
        </w:rPr>
      </w:pPr>
    </w:p>
    <w:p w14:paraId="665ECAC1" w14:textId="77777777" w:rsidR="00125CEE" w:rsidRDefault="00125CEE" w:rsidP="00125CEE">
      <w:pPr>
        <w:spacing w:after="0"/>
        <w:rPr>
          <w:rFonts w:asciiTheme="majorHAnsi" w:hAnsiTheme="majorHAnsi"/>
          <w:sz w:val="24"/>
          <w:szCs w:val="24"/>
        </w:rPr>
      </w:pPr>
    </w:p>
    <w:p w14:paraId="5D952FBE" w14:textId="77777777" w:rsidR="006E7A1B" w:rsidRDefault="006E7A1B" w:rsidP="00125CE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__________________________________________________            </w:t>
      </w:r>
      <w:r w:rsidR="00125CEE">
        <w:rPr>
          <w:rFonts w:asciiTheme="majorHAnsi" w:hAnsiTheme="majorHAnsi"/>
          <w:sz w:val="24"/>
          <w:szCs w:val="24"/>
        </w:rPr>
        <w:t>____________</w:t>
      </w:r>
      <w:r>
        <w:rPr>
          <w:rFonts w:asciiTheme="majorHAnsi" w:hAnsiTheme="majorHAnsi"/>
          <w:sz w:val="24"/>
          <w:szCs w:val="24"/>
        </w:rPr>
        <w:t>________________________________________</w:t>
      </w:r>
    </w:p>
    <w:p w14:paraId="3F557FDD" w14:textId="77777777" w:rsidR="00125CEE" w:rsidRDefault="00125CEE" w:rsidP="00125CE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Emergency Contact Person                                        </w:t>
      </w:r>
      <w:r>
        <w:rPr>
          <w:rFonts w:asciiTheme="majorHAnsi" w:hAnsiTheme="majorHAnsi"/>
          <w:sz w:val="24"/>
          <w:szCs w:val="24"/>
        </w:rPr>
        <w:tab/>
        <w:t xml:space="preserve">                           Contact Number </w:t>
      </w:r>
    </w:p>
    <w:p w14:paraId="4E171415" w14:textId="77777777" w:rsidR="00125CEE" w:rsidRDefault="00125CEE" w:rsidP="00125CEE">
      <w:pPr>
        <w:spacing w:after="0"/>
        <w:rPr>
          <w:rFonts w:asciiTheme="majorHAnsi" w:hAnsiTheme="majorHAnsi"/>
          <w:sz w:val="24"/>
          <w:szCs w:val="24"/>
        </w:rPr>
      </w:pPr>
    </w:p>
    <w:p w14:paraId="666A3874" w14:textId="77777777" w:rsidR="006E7A1B" w:rsidRDefault="00125CEE" w:rsidP="006E7A1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323E5A" wp14:editId="458EF02A">
            <wp:simplePos x="0" y="0"/>
            <wp:positionH relativeFrom="column">
              <wp:posOffset>2647950</wp:posOffset>
            </wp:positionH>
            <wp:positionV relativeFrom="paragraph">
              <wp:posOffset>33655</wp:posOffset>
            </wp:positionV>
            <wp:extent cx="962025" cy="657225"/>
            <wp:effectExtent l="19050" t="0" r="9525" b="0"/>
            <wp:wrapNone/>
            <wp:docPr id="2" name="Picture 2" descr="fiveStarOne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veStarOne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A1B">
        <w:rPr>
          <w:rFonts w:asciiTheme="majorHAnsi" w:hAnsiTheme="majorHAnsi"/>
          <w:sz w:val="24"/>
          <w:szCs w:val="24"/>
        </w:rPr>
        <w:tab/>
      </w:r>
      <w:r w:rsidR="006E7A1B">
        <w:rPr>
          <w:rFonts w:asciiTheme="majorHAnsi" w:hAnsiTheme="majorHAnsi"/>
          <w:sz w:val="24"/>
          <w:szCs w:val="24"/>
        </w:rPr>
        <w:tab/>
      </w:r>
      <w:r w:rsidR="006E7A1B">
        <w:rPr>
          <w:rFonts w:asciiTheme="majorHAnsi" w:hAnsiTheme="majorHAnsi"/>
          <w:sz w:val="24"/>
          <w:szCs w:val="24"/>
        </w:rPr>
        <w:tab/>
      </w:r>
      <w:r w:rsidR="006E7A1B">
        <w:rPr>
          <w:rFonts w:asciiTheme="majorHAnsi" w:hAnsiTheme="majorHAnsi"/>
          <w:sz w:val="24"/>
          <w:szCs w:val="24"/>
        </w:rPr>
        <w:tab/>
        <w:t xml:space="preserve">    </w:t>
      </w:r>
      <w:r w:rsidR="006E7A1B">
        <w:rPr>
          <w:rFonts w:asciiTheme="majorHAnsi" w:hAnsiTheme="majorHAnsi"/>
          <w:sz w:val="24"/>
          <w:szCs w:val="24"/>
        </w:rPr>
        <w:tab/>
        <w:t xml:space="preserve">            </w:t>
      </w:r>
    </w:p>
    <w:p w14:paraId="14049748" w14:textId="77777777" w:rsidR="006E7A1B" w:rsidRDefault="006E7A1B" w:rsidP="006E7A1B">
      <w:pPr>
        <w:rPr>
          <w:rFonts w:asciiTheme="majorHAnsi" w:hAnsiTheme="majorHAnsi"/>
          <w:sz w:val="24"/>
          <w:szCs w:val="24"/>
        </w:rPr>
      </w:pPr>
    </w:p>
    <w:p w14:paraId="0F2C502B" w14:textId="77777777" w:rsidR="006E7A1B" w:rsidRDefault="006E7A1B" w:rsidP="00835959">
      <w:pPr>
        <w:rPr>
          <w:rFonts w:asciiTheme="majorHAnsi" w:hAnsiTheme="majorHAnsi"/>
          <w:sz w:val="24"/>
          <w:szCs w:val="24"/>
        </w:rPr>
      </w:pPr>
    </w:p>
    <w:p w14:paraId="320C3F23" w14:textId="77777777" w:rsidR="006E7A1B" w:rsidRPr="006E7A1B" w:rsidRDefault="006E7A1B" w:rsidP="008359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sectPr w:rsidR="006E7A1B" w:rsidRPr="006E7A1B" w:rsidSect="0083595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9AD52" w14:textId="77777777" w:rsidR="00814F68" w:rsidRDefault="00814F68" w:rsidP="002F2CCC">
      <w:pPr>
        <w:spacing w:after="0" w:line="240" w:lineRule="auto"/>
      </w:pPr>
      <w:r>
        <w:separator/>
      </w:r>
    </w:p>
  </w:endnote>
  <w:endnote w:type="continuationSeparator" w:id="0">
    <w:p w14:paraId="11DB78D2" w14:textId="77777777" w:rsidR="00814F68" w:rsidRDefault="00814F68" w:rsidP="002F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41298" w14:textId="77777777" w:rsidR="002F2CCC" w:rsidRPr="002F2CCC" w:rsidRDefault="002F2CCC" w:rsidP="002F2CCC">
    <w:pPr>
      <w:pStyle w:val="Footer"/>
      <w:jc w:val="center"/>
      <w:rPr>
        <w:rFonts w:ascii="Times New Roman" w:hAnsi="Times New Roman" w:cs="Times New Roman"/>
        <w:b/>
        <w:sz w:val="24"/>
      </w:rPr>
    </w:pPr>
    <w:r w:rsidRPr="002F2CCC">
      <w:rPr>
        <w:rFonts w:ascii="Times New Roman" w:hAnsi="Times New Roman" w:cs="Times New Roman"/>
        <w:b/>
        <w:sz w:val="24"/>
      </w:rPr>
      <w:t>Five Star Wrestling Entertainment</w:t>
    </w:r>
  </w:p>
  <w:p w14:paraId="0EFA285D" w14:textId="77777777" w:rsidR="002F2CCC" w:rsidRDefault="002F2CCC" w:rsidP="002F2CCC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(956)744-6556 </w:t>
    </w:r>
    <w:r>
      <w:rPr>
        <w:rFonts w:ascii="Times New Roman" w:hAnsi="Times New Roman" w:cs="Times New Roman"/>
        <w:sz w:val="24"/>
      </w:rPr>
      <w:sym w:font="Wingdings" w:char="F077"/>
    </w:r>
    <w:r>
      <w:rPr>
        <w:rFonts w:ascii="Times New Roman" w:hAnsi="Times New Roman" w:cs="Times New Roman"/>
        <w:sz w:val="24"/>
      </w:rPr>
      <w:t xml:space="preserve"> </w:t>
    </w:r>
    <w:hyperlink r:id="rId1" w:history="1">
      <w:r w:rsidRPr="002F2CCC">
        <w:rPr>
          <w:rStyle w:val="Hyperlink"/>
          <w:rFonts w:ascii="Times New Roman" w:hAnsi="Times New Roman" w:cs="Times New Roman"/>
          <w:sz w:val="24"/>
        </w:rPr>
        <w:t>earnyourstars@gmail.com</w:t>
      </w:r>
    </w:hyperlink>
    <w:r>
      <w:rPr>
        <w:rFonts w:ascii="Times New Roman" w:hAnsi="Times New Roman" w:cs="Times New Roman"/>
        <w:sz w:val="24"/>
      </w:rPr>
      <w:t xml:space="preserve">     </w:t>
    </w:r>
  </w:p>
  <w:p w14:paraId="2DEB34C7" w14:textId="77777777" w:rsidR="002F2CCC" w:rsidRPr="002F2CCC" w:rsidRDefault="002F2CCC" w:rsidP="002F2CCC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F</w:t>
    </w:r>
    <w:r w:rsidRPr="002F2CCC">
      <w:rPr>
        <w:rFonts w:ascii="Times New Roman" w:hAnsi="Times New Roman" w:cs="Times New Roman"/>
        <w:sz w:val="24"/>
      </w:rPr>
      <w:t>acebook.com/</w:t>
    </w:r>
    <w:proofErr w:type="spellStart"/>
    <w:r w:rsidRPr="002F2CCC">
      <w:rPr>
        <w:rFonts w:ascii="Times New Roman" w:hAnsi="Times New Roman" w:cs="Times New Roman"/>
        <w:sz w:val="24"/>
      </w:rPr>
      <w:t>Earnyourstars</w:t>
    </w:r>
    <w:proofErr w:type="spellEnd"/>
    <w:r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sym w:font="Wingdings" w:char="F077"/>
    </w:r>
    <w:r>
      <w:rPr>
        <w:rFonts w:ascii="Times New Roman" w:hAnsi="Times New Roman" w:cs="Times New Roman"/>
        <w:sz w:val="24"/>
      </w:rPr>
      <w:t xml:space="preserve">  Twitter: /</w:t>
    </w:r>
    <w:proofErr w:type="spellStart"/>
    <w:r>
      <w:rPr>
        <w:rFonts w:ascii="Times New Roman" w:hAnsi="Times New Roman" w:cs="Times New Roman"/>
        <w:sz w:val="24"/>
      </w:rPr>
      <w:t>earnyourstars</w:t>
    </w:r>
    <w:proofErr w:type="spellEnd"/>
    <w:r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sym w:font="Wingdings" w:char="F077"/>
    </w:r>
    <w:r>
      <w:rPr>
        <w:rFonts w:ascii="Times New Roman" w:hAnsi="Times New Roman" w:cs="Times New Roman"/>
        <w:sz w:val="24"/>
      </w:rPr>
      <w:t xml:space="preserve"> Instagram: /</w:t>
    </w:r>
    <w:proofErr w:type="spellStart"/>
    <w:r>
      <w:rPr>
        <w:rFonts w:ascii="Times New Roman" w:hAnsi="Times New Roman" w:cs="Times New Roman"/>
        <w:sz w:val="24"/>
      </w:rPr>
      <w:t>FiveStarLaredo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F139C" w14:textId="77777777" w:rsidR="00814F68" w:rsidRDefault="00814F68" w:rsidP="002F2CCC">
      <w:pPr>
        <w:spacing w:after="0" w:line="240" w:lineRule="auto"/>
      </w:pPr>
      <w:r>
        <w:separator/>
      </w:r>
    </w:p>
  </w:footnote>
  <w:footnote w:type="continuationSeparator" w:id="0">
    <w:p w14:paraId="2B35B7B5" w14:textId="77777777" w:rsidR="00814F68" w:rsidRDefault="00814F68" w:rsidP="002F2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C4365"/>
    <w:multiLevelType w:val="hybridMultilevel"/>
    <w:tmpl w:val="AF8AF08E"/>
    <w:lvl w:ilvl="0" w:tplc="3216E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YyNTWxMDQzsTQztzBR0lEKTi0uzszPAykwrAUAStFXhiwAAAA="/>
  </w:docVars>
  <w:rsids>
    <w:rsidRoot w:val="00714DF8"/>
    <w:rsid w:val="000B4762"/>
    <w:rsid w:val="00125CEE"/>
    <w:rsid w:val="002F10AC"/>
    <w:rsid w:val="002F2CCC"/>
    <w:rsid w:val="00300668"/>
    <w:rsid w:val="003406D8"/>
    <w:rsid w:val="004A3240"/>
    <w:rsid w:val="004A3C96"/>
    <w:rsid w:val="0059684C"/>
    <w:rsid w:val="006E7A1B"/>
    <w:rsid w:val="00714DF8"/>
    <w:rsid w:val="007638D2"/>
    <w:rsid w:val="00785845"/>
    <w:rsid w:val="00814F68"/>
    <w:rsid w:val="00835959"/>
    <w:rsid w:val="00906D83"/>
    <w:rsid w:val="00910873"/>
    <w:rsid w:val="00A579F3"/>
    <w:rsid w:val="00AA09E8"/>
    <w:rsid w:val="00B73466"/>
    <w:rsid w:val="00BD64B7"/>
    <w:rsid w:val="00C54252"/>
    <w:rsid w:val="00C63DA9"/>
    <w:rsid w:val="00C766DE"/>
    <w:rsid w:val="00DC6160"/>
    <w:rsid w:val="00F04802"/>
    <w:rsid w:val="00F119A1"/>
    <w:rsid w:val="00F740B1"/>
    <w:rsid w:val="00FA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6D42"/>
  <w15:docId w15:val="{5A688A9C-938A-460A-8DD6-46899D94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CCC"/>
  </w:style>
  <w:style w:type="paragraph" w:styleId="Footer">
    <w:name w:val="footer"/>
    <w:basedOn w:val="Normal"/>
    <w:link w:val="FooterChar"/>
    <w:uiPriority w:val="99"/>
    <w:unhideWhenUsed/>
    <w:rsid w:val="002F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CCC"/>
  </w:style>
  <w:style w:type="character" w:styleId="Hyperlink">
    <w:name w:val="Hyperlink"/>
    <w:basedOn w:val="DefaultParagraphFont"/>
    <w:uiPriority w:val="99"/>
    <w:unhideWhenUsed/>
    <w:rsid w:val="002F2C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68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arnyoursta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12907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 Ramirez</cp:lastModifiedBy>
  <cp:revision>1</cp:revision>
  <cp:lastPrinted>2017-12-21T22:18:00Z</cp:lastPrinted>
  <dcterms:created xsi:type="dcterms:W3CDTF">2018-06-12T05:38:00Z</dcterms:created>
  <dcterms:modified xsi:type="dcterms:W3CDTF">2019-09-19T22:25:00Z</dcterms:modified>
</cp:coreProperties>
</file>